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Redakčné vyjadrenie obáv: Záchrana koaktivátora Hippo YAP1 spúšťa apoptózu vyvolanú poškodením DNA pri hematologických rakovinách</w:t>
      </w:r>
    </w:p>
    <w:p>
      <w:r>
        <w:t>Zdroj: Nature Medicine</w:t>
      </w:r>
    </w:p>
    <w:p>
      <w:r>
        <w:t>Publikované: 2026-02-25</w:t>
      </w:r>
    </w:p>
    <w:p/>
    <w:p>
      <w:pPr>
        <w:pStyle w:val="Heading1"/>
      </w:pPr>
      <w:r>
        <w:t>Súhrn</w:t>
      </w:r>
    </w:p>
    <w:p>
      <w:r>
        <w:t>Toto je redakčné vyjadrenie obáv týkajúce sa článku „Záchrana koaktivátora Hippo YAP1 spúšťa apoptózu vyvolanú poškodením DNA pri hematologických rakovinách“. Článok bol publikovaný v Nature Medicine v júni 2014 (doi: 10.1038/nm.3562). Vyjadrenie vyšlo online 25. februára 2026 (doi: 10.1038/s41591-026-04295-9). Redakcia vyjadruje znepokojenie nad týmto výskumom. Štúdia ukázala, že nízke hladiny YAP1 bránia apoptóze vyvolanej jadrovým ABL1 v hematologických nádoroch, ako sú lymfómy, leukémie a mnohopočetný myelóm. YAP1 reguluje serín-treonín kináza STK4. Genetická inaktivácia STK4 obnovuje hladiny YAP1 a spúšťa smrť buniek in vitro aj in vivo. Výsledky navrhujú synteticko smrteľnú stratégiu na cielenie rakovinových buniek s endogénnym poškodením DNA a nízkymi hladinami YAP1.[1][2]</w:t>
      </w:r>
    </w:p>
    <w:p/>
    <w:p>
      <w:pPr>
        <w:jc w:val="center"/>
      </w:pPr>
      <w:r>
        <w:t>Vygenerované: 25.02.2026 15:00:38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