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ukazuje, že mikroplasty sa nachádzajú v 90 % nádorov rakoviny prostaty</w:t>
      </w:r>
    </w:p>
    <w:p>
      <w:r>
        <w:t>Zdroj: ScienceDaily Health</w:t>
      </w:r>
    </w:p>
    <w:p>
      <w:r>
        <w:t>Publikované: Wed, 25 Feb 2026 01:28:19 EST</w:t>
      </w:r>
    </w:p>
    <w:p/>
    <w:p>
      <w:pPr>
        <w:pStyle w:val="Heading1"/>
      </w:pPr>
      <w:r>
        <w:t>Súhrn</w:t>
      </w:r>
    </w:p>
    <w:p>
      <w:r>
        <w:t>Nová štúdia odhalila mikroplasty v 90 % nádorov rakoviny prostaty, ktoré boli predmetom výskumu.[1] Nádorové tkanivo obsahovalo približne 2,5-krát viac plastových častíc ako zdravé tkanivo v blízkosti nádoru.[1] Medzi identifikovanými typmi mikroplastov boli polyamid (nylon), polyetyléntereftalát (PET) a polyvinylchlorid (PVC).[1] Ide o prvú západnú štúdiu, ktorá priamo merala plastové častice v nádoroch prostaty.[1] Výskumníci naznačujú, že vystavenie mikroplastom by mohlo zohrávať úlohu pri vývoji rakoviny prostaty, hoci mikroplasty samotné nie sú priamo karcinogénne.[1] Mikroplasty môžu fungovať ako nosiče baktérií a chemických látok, ktoré poškodzujú DNA a zvyšujú riziko vzniku nádorov.[1] Na potvrdenie súvislosti medzi mikroplastami a rakovinou prostaty je potrebný ďalší výskum.[1]</w:t>
      </w:r>
    </w:p>
    <w:p/>
    <w:p>
      <w:pPr>
        <w:jc w:val="center"/>
      </w:pPr>
      <w:r>
        <w:t>Vygenerované: 25.02.2026 17:00:35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