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Prípad 7-2026: 91-ročný muž s bolesťou ľavého kolena</w:t>
      </w:r>
    </w:p>
    <w:p>
      <w:r>
        <w:t>Zdroj: NEJM</w:t>
      </w:r>
    </w:p>
    <w:p>
      <w:r>
        <w:t>Publikované: 2026-02-25T10:00:03Z</w:t>
      </w:r>
    </w:p>
    <w:p/>
    <w:p>
      <w:pPr>
        <w:pStyle w:val="Heading1"/>
      </w:pPr>
      <w:r>
        <w:t>Súhrn</w:t>
      </w:r>
    </w:p>
    <w:p>
      <w:r>
        <w:t>Nemám prístup k obsahu článku „Case 7-2026: A 91-Year-Old Man with Left Knee Pain“ z New England Journal of Medicine. Poskytnuté vyhľadávacie výsledky neobsahujú žiadne fakty, diagnózy, zistenia ani detaily z tohto článku. Bez overených informácií z textu nemôžem vytvoriť súhrn.</w:t>
      </w:r>
    </w:p>
    <w:p/>
    <w:p>
      <w:pPr>
        <w:jc w:val="center"/>
      </w:pPr>
      <w:r>
        <w:t>Vygenerované: 25.02.2026 23:02:22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