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Cigna, ktorá rozširuje dosah na lieky na predpis, získava významnú lekáreň používanú v nemocniciach</w:t>
      </w:r>
    </w:p>
    <w:p>
      <w:r>
        <w:t>Zdroj: STAT News</w:t>
      </w:r>
    </w:p>
    <w:p>
      <w:r>
        <w:t>Publikované: Thu, 26 Feb 2026 20:24:14 +0000</w:t>
      </w:r>
    </w:p>
    <w:p/>
    <w:p>
      <w:pPr>
        <w:pStyle w:val="Heading1"/>
      </w:pPr>
      <w:r>
        <w:t>Súhrn</w:t>
      </w:r>
    </w:p>
    <w:p>
      <w:r>
        <w:t>Cigna získala CarepathRx, veľkú lekáreň podporovanú súkromným kapitálom, ktorá vydáva lieky na predpis takmer 10 % nemocníc v USA.[1] Akvizícia bola odhalená v súvislosti s finančnými dokumentmi Cigna.[1] Tento krok posilňuje snahu spoločnosti kontrolovať väčšiu časť toku liekov cez americký zdravotnícky systém.[1] Cigna manažment opakovane informoval investorov, že riadenie liekov na predpis je jednou z najvyšších priorít od akvizície Express Scripts za 54 miliárd dolárov v roku 2018.[1] Ide o príklad vertikálnej integrácie, pri ktorej zdravotné poisťovne rozširujú svoje aktivity mimo základného biznisu.[1] Tento trend v odvetví vedie k tomu, že menej firiem ovláda viac častí zdravotníctva.[1]</w:t>
      </w:r>
    </w:p>
    <w:p/>
    <w:p>
      <w:pPr>
        <w:jc w:val="center"/>
      </w:pPr>
      <w:r>
        <w:t>Vygenerované: 26.02.2026 22:00:36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