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American Heart Association varuje, že 60 % žien v USA bude mať do roku 2050 kardiovaskulárne ochorenie</w:t>
      </w:r>
    </w:p>
    <w:p>
      <w:r>
        <w:t>Zdroj: ScienceDaily Health</w:t>
      </w:r>
    </w:p>
    <w:p>
      <w:r>
        <w:t>Publikované: Fri, 27 Feb 2026 06:18:18 EST</w:t>
      </w:r>
    </w:p>
    <w:p/>
    <w:p>
      <w:pPr>
        <w:pStyle w:val="Heading1"/>
      </w:pPr>
      <w:r>
        <w:t>Súhrn</w:t>
      </w:r>
    </w:p>
    <w:p>
      <w:r>
        <w:t>Americká asociácia srdca zverejnila 25. februára 2026 novú vedeckú správu, ktorá varuje, že do roku 2050 bude mať približne 60 % žien v USA nejaký typ kardiovaskulárneho ochorenia.[1][3] Medzi hlavné faktory, ktoré budú túto chorobu spúšťať, patria vysoký krvný tlak (ktorý bude mať takmer 60 % žien), obezita (viac ako 60 % žien) a diabetes (viac ako 25 % žien).[3] Správa upozorňuje na obzvlášť znepokojujúci trend – takmer jedna z troch žien vo veku 22 až 44 rokov bude mať nejaký typ kardiovaskulárneho ochorenia, čo je výrazný nárast v porovnaní s dnešným stavom.[2] Medzi projektované ochorenia patria srdcové choroby, srdcové zlyhanie, fibrilácia predsiení a mozgové príhody.[1] Správa tiež upozorňuje, že takmer 32 % dievčat vo veku 2 až 19 rokov môže byť obéznych do roku 2050.[1] Výskum poukazuje na rozdielne trendy medzi jednotlivými skupinami žien – napríklad viac ako 70 % černošských žien bude mať vysoký krvný tlak a viac ako 71 % bude obéznych.[3]</w:t>
      </w:r>
    </w:p>
    <w:p/>
    <w:p>
      <w:pPr>
        <w:jc w:val="center"/>
      </w:pPr>
      <w:r>
        <w:t>Vygenerované: 27.02.2026 19:00:55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