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[Korešpondencia] Klopidogrel verzus aspirín pri ochorení koronárnych artérií – odpoveď autorov</w:t>
      </w:r>
    </w:p>
    <w:p>
      <w:r>
        <w:t>Zdroj: The Lancet</w:t>
      </w:r>
    </w:p>
    <w:p>
      <w:r>
        <w:t>Publikované: 2026-02-28</w:t>
      </w:r>
    </w:p>
    <w:p/>
    <w:p>
      <w:pPr>
        <w:pStyle w:val="Heading1"/>
      </w:pPr>
      <w:r>
        <w:t>Súhrn</w:t>
      </w:r>
    </w:p>
    <w:p>
      <w:r>
        <w:t>Autori vítajú záujem o ich metaanalýzu individuálnych údajov o pacientoch. Metaanalýza zahŕňala päť štúdií s 11 766 pacientmi s ochorením koronárnych artérií, ktorí užívali aspirín alebo klopidogrel ako monoterapiu na prevenciu ischémických príhod. Po odstránení jednej štúdie, ktorá spôsobovala heterogenitu, klopidogrel významne znížil riziko hlavných nežiaducich kardiovaskulárnych a mozgovo-cievnych príhod (MACCE) oproti aspirínu (RR = 0,68, 95 % CI: 0,55–0,85, P = 0,0007). Klopidogrel bol spojený s nižším rizikom infarktu myokardu a mozgovej mŕtvice v porovnaní s aspirínom. Aspirín zvyšoval riziko závažného krvácania podľa BARC o 60 % oproti klopidogrelu. Výsledky sú v súlade s nálezmi štúdie CAPRIE a HOST-EXAM.</w:t>
      </w:r>
    </w:p>
    <w:p/>
    <w:p>
      <w:pPr>
        <w:jc w:val="center"/>
      </w:pPr>
      <w:r>
        <w:t>Vygenerované: 27.02.2026 01:04:01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