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telo skutočne starne: 7 miliónov buniek zmapovaných v 21 orgánoch</w:t>
      </w:r>
    </w:p>
    <w:p>
      <w:r>
        <w:t>Zdroj: ScienceDaily Health</w:t>
      </w:r>
    </w:p>
    <w:p>
      <w:r>
        <w:t>Publikované: Sat, 28 Feb 2026 10:25:43 EST</w:t>
      </w:r>
    </w:p>
    <w:p/>
    <w:p>
      <w:pPr>
        <w:pStyle w:val="Heading1"/>
      </w:pPr>
      <w:r>
        <w:t>Súhrn</w:t>
      </w:r>
    </w:p>
    <w:p>
      <w:r>
        <w:t>Vedci z Rockefeller University vytvorili bunkový atlas takmer 7 miliónov buniek z 21 tkanív myší v troch vekových skupinách: mladých, stredne starých a starých.[1][2][4] Štúdia odhalila viac ako 1800 rôznych bunkových subtypov, z ktorých niektoré boli doteraz nepopísané.[1][2] Približne štvrť všetkých bunkových typov sa mení v počte s vekom, napríklad svalové a obličkové bunky klesajú, zatiaľ čo imunitné bunky výrazne stúpajú.[1][2][4] Tieto zmeny začínajú už vo veku 5 mesiacov, čo je skôr, než sa predpokladalo.[1] Podobné zmeny v bunkových populáciách prebiehajú koordinovane v rôznych orgánoch súčasne, čo naznačuje systémové signály.[1][2] Približne 40 % zmien sa líši medzi mužmi a ženami, napríklad ženy vykazujú silnejšiu imunitnú aktiváciu.[1][2] Výskum identifikoval zdieľané genetické a epigenetické zmeny, ktoré by mohli slúžiť ako ciele terapií proti starnutiu.[1][2]</w:t>
      </w:r>
    </w:p>
    <w:p/>
    <w:p>
      <w:pPr>
        <w:jc w:val="center"/>
      </w:pPr>
      <w:r>
        <w:t>Vygenerované: 28.02.2026 17:00:45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