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Ľudia si chladia sacharidy, aby sa pokúsili schudnúť</w:t>
      </w:r>
    </w:p>
    <w:p>
      <w:r>
        <w:t>Zdroj: MedPage Today</w:t>
      </w:r>
    </w:p>
    <w:p>
      <w:r>
        <w:t>Publikované: Sat, 28 Feb 2026 10:00:00 -0500</w:t>
      </w:r>
    </w:p>
    <w:p/>
    <w:p>
      <w:pPr>
        <w:pStyle w:val="Heading1"/>
      </w:pPr>
      <w:r>
        <w:t>Súhrn</w:t>
      </w:r>
    </w:p>
    <w:p>
      <w:r>
        <w:t>Online influenceri propagujú chladenie sacharidov bohatých potravín ako ryže, cestovín a zemiakov ako spôsob na schudnutie. Podľa článku z MedPage Today však táto metóda nie je až taká účinná, ako tvrdia. Veda naznačuje, že chladenie týchto sacharidov môže mať určitý vplyv na ich vlastnosti, ale ide len o malý, hoci merateľný efekt. Článok poukazuje na to, že spor medzi nízkosakcharidovou a nízkotučnou diétou je z hľadiska kardiovaskulárnej prevencie do veľkej miery umelý. Rozhodujúcejšie ako obsah sacharidov či tukov v potravinách sú iné faktory. Chladenie sacharidov teda nie je univerzálnym riešením na chudnutie, ako to prezentujú sociálne siete.</w:t>
      </w:r>
    </w:p>
    <w:p/>
    <w:p>
      <w:pPr>
        <w:jc w:val="center"/>
      </w:pPr>
      <w:r>
        <w:t>Vygenerované: 28.02.2026 17:01:17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