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Ako by mali univerzity reagovať na Epsteinove väzby?</w:t>
      </w:r>
    </w:p>
    <w:p>
      <w:r>
        <w:t>Zdroj: MedPage Today</w:t>
      </w:r>
    </w:p>
    <w:p>
      <w:r>
        <w:t>Publikované: Sun, 01 Mar 2026 12:00:00 -0500</w:t>
      </w:r>
    </w:p>
    <w:p/>
    <w:p>
      <w:pPr>
        <w:pStyle w:val="Heading1"/>
      </w:pPr>
      <w:r>
        <w:t>Súhrn</w:t>
      </w:r>
    </w:p>
    <w:p>
      <w:r>
        <w:t>Autor článku spomína, že ako 16-ročný študent Haverfordskej strednej školy sa zameral na Haverford College, ktorý bol blízko jeho domu. Predstavoval si seba, ako sa prechádza po areáli arboréta. Článok sa zaoberá otázkou, ako by mali univerzity reagovať na väzby na Jeffreyho Epsteina. Diskutuje o etických a inštitucionálnych dôsledkoch takýchto spojení. Neuvádza žiadne špecifické štatistiky ani výsledky štúdií. Text je osobný príbeh autora spojený s témou univerzitných väzieb.</w:t>
      </w:r>
    </w:p>
    <w:p/>
    <w:p>
      <w:pPr>
        <w:jc w:val="center"/>
      </w:pPr>
      <w:r>
        <w:t>Vygenerované: 01.03.2026 19:00:32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