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Somatická strata chromozómu Y dopĺňa skóre polygénneho rizika pre predikciu rizika diabetu 2</w:t>
      </w:r>
    </w:p>
    <w:p>
      <w:r>
        <w:t>Zdroj: Nature Medicine</w:t>
      </w:r>
    </w:p>
    <w:p>
      <w:r>
        <w:t>Publikované: 2026-03-02</w:t>
      </w:r>
    </w:p>
    <w:p/>
    <w:p>
      <w:pPr>
        <w:pStyle w:val="Heading1"/>
      </w:pPr>
      <w:r>
        <w:t>Súhrn</w:t>
      </w:r>
    </w:p>
    <w:p>
      <w:r>
        <w:t>Nová štúdia publikovaná v časopise Nature Medicine skúmala, ako genetické zmeny na chromozóme Y súvisia s rizikom diabetu 2. typu u mužov vo východnej Ázii a Európe[1][2]. Výskumný tím analyzoval údaje od 122 683 mužov z japonskej biobanky a 181 472 mužov z britskej biobanky[1]. Zistili, že somatická strata chromozómu Y (LOY) – vekovo podmienená genetická zmena – zvyšuje riziko diabetu 2. typu u japonských mužov, najmä u tých s nižším skóre polygénneho rizika[1][2]. Naopak, u európskych mužov bola LOY spojená so zníženým rizikom diabetu[1]. Výskumníci pomocou analýzy jednotlivých buniek zistili, že LOY sa hromadí v pankreatických β-bunkách, čo môže narušiť metabolizmus glukózy[1]. Štúdia tiež odhalila, že Y-chromozómová haploskupina D, ktorá je rozšírená v japonskej populácii, bola spojená so zníženým rizikom diabetu 2. typu[2]. Výsledky ukazujú, že zahrnutie informácií o variáciách na chromozóme Y zlepšuje predikciu rizika diabetu 2. typu u oboch pohlaví[1].</w:t>
      </w:r>
    </w:p>
    <w:p/>
    <w:p>
      <w:pPr>
        <w:jc w:val="center"/>
      </w:pPr>
      <w:r>
        <w:t>Vygenerované: 02.03.2026 20:00:39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