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Môže lítium chrániť starnúci mozog?</w:t>
      </w:r>
    </w:p>
    <w:p>
      <w:r>
        <w:t>Zdroj: MedPage Today</w:t>
      </w:r>
    </w:p>
    <w:p>
      <w:r>
        <w:t>Publikované: Mon, 02 Mar 2026 14:50:06 -0500</w:t>
      </w:r>
    </w:p>
    <w:p/>
    <w:p>
      <w:pPr>
        <w:pStyle w:val="Heading1"/>
      </w:pPr>
      <w:r>
        <w:t>Súhrn</w:t>
      </w:r>
    </w:p>
    <w:p>
      <w:r>
        <w:t>Denný uhličitan lítny ukázal sľubný signál v pilotnej štúdii LATTICE so staršími dospelými s miernou kognitívnou poruchou.[1] Štúdia však nesplnila vopred špecifikovaný prah významnosti pre žiadny zo šiestich porovnávaných koprimárnych výsledkov.[1] Predchádzajúci výskum preukázal neuroprotektívny účinok lítia na mozog.[1] Nová štúdia ukazuje, že strata endogénneho lítia v mozgu môže byť včasným varovným signálom Alzheimerovej choroby.[1] Zníženie endogénneho kortikálneho lítia približne o 50 percent viedlo k zvýšenému ukladaniu amyloidu beta, akumulácii fosfo-tau proteínu, prozápalovej aktivácii mikroglií, strate synapsií, axonov a myelínu a urýchlenému poklesu kognitívnych funkcií.[1] Tieto zistenia odhaľujú fyziologické účinky endogénneho lítia v mozgu a naznačujú, že narušenie jeho homeostázy môže byť skorou udalosťou v patogenéze Alzheimerovej choroby.[1] Substitúcia lítia soľami vyhýbajúcimi sa amyloidu je potenciálnym prístupom k prevencii a liečbe.[1]</w:t>
      </w:r>
    </w:p>
    <w:p/>
    <w:p>
      <w:pPr>
        <w:jc w:val="center"/>
      </w:pPr>
      <w:r>
        <w:t>Vygenerované: 02.03.2026 22:00:44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