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Pharma odzvonilo na zmeny, keďže generálny riaditeľ pokračuje</w:t>
      </w:r>
    </w:p>
    <w:p>
      <w:r>
        <w:t>Zdroj: Pharmaceutical Technology</w:t>
      </w:r>
    </w:p>
    <w:p>
      <w:r>
        <w:t>Publikované: Tue, 03 Mar 2026 16:48:06 +0000</w:t>
      </w:r>
    </w:p>
    <w:p/>
    <w:p>
      <w:pPr>
        <w:pStyle w:val="Heading1"/>
      </w:pPr>
      <w:r>
        <w:t>Súhrn</w:t>
      </w:r>
    </w:p>
    <w:p>
      <w:r>
        <w:t>V farmaceutickom priemysle pokračujú významné zmeny na pozíciách generálnych riaditeľov v roku 2026. Paul Chaplin odstúpi z funkcie CEO spoločnosti Bavarian Nordic z osobných dôvodov, keďže jeho rodina sa chce vrátiť do Austrálie. Chaplin vedie dánsku špecializovanú vakcínovú firmu od roku 2014 a za jeho pôsobenia sa vyvinula z malej výskumnej spoločnosti na verejne obchodovaného výrobcu vakcín s schválenými produktmi v viacerých regiónoch. Zostane vo funkcii do konca roku 2026 alebo do nástupu nástupcu, pričom rada už začala hľadať nového riaditeľa. V spoločnosti Sarepta Therapeutics odchádza CEO Douglas Ingram po turbulentnom roku spôsobeným bezpečnostnými a regulačnými problémami s génovou terapiou Elevidys na DMD a zostane do konca roka alebo nástupu nástupcu. Sanofi v februári 2026 oznámil, že nepredĺži zmluvu s CEO Paulom Hudsonom po šesťročnom pôsobení, pričom od februára 2025 klesla cena jej akcií o viac ako 20 %. Niektorí riaditelia odchádzajú z osobných dôvodov, iní boli odvolaní kvôli slabému výkonu spoločnosti.[1]</w:t>
      </w:r>
    </w:p>
    <w:p/>
    <w:p>
      <w:pPr>
        <w:jc w:val="center"/>
      </w:pPr>
      <w:r>
        <w:t>Vygenerované: 03.03.2026 19:01:47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