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Gaza: Dočasný súdny príkaz umožňuje humanitárnym agentúram zostať, ale je pozastavený vstup personálu a zásob</w:t>
      </w:r>
    </w:p>
    <w:p>
      <w:r>
        <w:t>Zdroj: BMJ</w:t>
      </w:r>
    </w:p>
    <w:p>
      <w:r>
        <w:t>Publikované: 2026-03-04T02:36:05-08:00</w:t>
      </w:r>
    </w:p>
    <w:p/>
    <w:p>
      <w:pPr>
        <w:pStyle w:val="Heading1"/>
      </w:pPr>
      <w:r>
        <w:t>Súhrn</w:t>
      </w:r>
    </w:p>
    <w:p>
      <w:r>
        <w:t>Izraelský najvyšší súd vydal dočasný príkaz, ktorý umožňuje 37 humanitárnym organizáciám pokračovať v činnosti v Pásme Gazy, ale pozastavuje vstup ich personálu a zásob.[4][1] Izrael predtým oznámil, že od 1. marca 2026 núti tieto agentúry opustiť Gazu, pretože odmietli dodržať nové nariadenia na poskytnutie podrobností o zamestnancoch, financovaní a aktivitách.[4][1][2] Medzi dotknuté organizácie patria aj Lekári bez hraníc (MSF) a ďalšie, vrátane Nórskej rady pre utečencov a Oxfam.[1][2] Izrael obvinil niektorých zamestnancov MSF zo spolupráce s Hamasom a inými militantnými skupinami.[2][3] Po podaní petície organizáciami súd pozastavil vykonanie zákazu do vydania konečného rozsudku.[4][6] Vedúca politička Oxfam Bushra Khalidi vyjadrila vďaku za schválenie dočasného príkazu.[usercontent] Humanitárne skupiny považujú nové pravidlá za invazívne a tvrdia, že by zablokovali kritickú pomoc.[4]</w:t>
      </w:r>
    </w:p>
    <w:p/>
    <w:p>
      <w:pPr>
        <w:jc w:val="center"/>
      </w:pPr>
      <w:r>
        <w:t>Vygenerované: 04.03.2026 13:01:13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