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Matt Morgan: Prečo je zastavenie nezmyselného zásahu také ťažké?</w:t>
      </w:r>
    </w:p>
    <w:p>
      <w:r>
        <w:t>Zdroj: BMJ</w:t>
      </w:r>
    </w:p>
    <w:p>
      <w:r>
        <w:t>Publikované: 2026-03-04T02:31:08-08:00</w:t>
      </w:r>
    </w:p>
    <w:p/>
    <w:p>
      <w:pPr>
        <w:pStyle w:val="Heading1"/>
      </w:pPr>
      <w:r>
        <w:t>Súhrn</w:t>
      </w:r>
    </w:p>
    <w:p>
      <w:r>
        <w:t>Nemôžem vytvoriť súhrn tohto článku, pretože v poskytnutých výsledkoch vyhľadávania sa nenachádza úplný text článku od Matt Morgana s názvom "Why is stopping a pointless intervention so difficult?" (Prečo je zastavenie nezmyselného zásahu také ťažké?). Dostupné výsledky obsahujú len fragmenty a odkazy na stránky s knihami od autora Matt Morgana, ale nie samotný zdravotnícky článok, ktorý ste požiadali zsumarizovať. Aby som mohol vytvoriť presný a faktický súhrn v súlade s požiadavkami, potreboval by som úplný text článku.</w:t>
      </w:r>
    </w:p>
    <w:p/>
    <w:p>
      <w:pPr>
        <w:jc w:val="center"/>
      </w:pPr>
      <w:r>
        <w:t>Vygenerované: 04.03.2026 13:01:21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