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06 Mar 2026 16:37:05 +0000</w:t>
      </w:r>
    </w:p>
    <w:p/>
    <w:p>
      <w:pPr>
        <w:pStyle w:val="Heading1"/>
      </w:pPr>
      <w:r>
        <w:t>Súhrn</w:t>
      </w:r>
    </w:p>
    <w:p>
      <w:r>
        <w:t>Článok sumarizuje najnovšie zmeny v personále farmaceutického priemyslu, vrátane nových zamestnancov, odchodov, povýšení a prestupov.[1] Uvádza aktuálne príchody a odchody kľúčových pracovníkov v rôznych firmách.[2] Zameriava sa na pohyby vo významných pozíciách v odvetví liekov a zdravotníctva.[3] Prináša prehľad povýšení, ktoré ovplyvňujú riadenie spoločností.[4] Zahŕňa aj prestupy medzi organizáciami v sektore.[5] Tieto novinky odrážajú dynamiku trhu práce vo farmácii.[6] Cieľom je informovať o najnovších zmenách v personálnej štruktúre.[7]</w:t>
      </w:r>
    </w:p>
    <w:p/>
    <w:p>
      <w:pPr>
        <w:jc w:val="center"/>
      </w:pPr>
      <w:r>
        <w:t>Vygenerované: 06.03.2026 18:01:10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