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[Perspektívy] Hadiza Shehu Galadanci: posilnenie zdravia matiek v Nigérii</w:t>
      </w:r>
    </w:p>
    <w:p>
      <w:r>
        <w:t>Zdroj: The Lancet</w:t>
      </w:r>
    </w:p>
    <w:p>
      <w:r>
        <w:t>Publikované: 2026-03-07</w:t>
      </w:r>
    </w:p>
    <w:p/>
    <w:p>
      <w:pPr>
        <w:pStyle w:val="Heading1"/>
      </w:pPr>
      <w:r>
        <w:t>Súhrn</w:t>
      </w:r>
    </w:p>
    <w:p>
      <w:r>
        <w:t>Profesorka Hadiza Shehu Galadanci je prvá žena konzultantka, gynekologička a profesorka medicíny v regióne Kano v Nigérii. Pôsobí ako profesorka pôrodníctva a gynekológie na fakultnej nemocnici Aminu Kano a je zakladajúcou riaditeľkou Afrického centra excelentnosti pre zdravie a politiku populácie na Bayero University Kano. Zameriava sa na posilnenie zdravia matiek, najmä na prevenciu a liečbu popôrodného krvácania (PPH). Uvádza, že hoci vieme PPH predchádzať a liečiť, z približne 14 miliónov žien na svete, ktoré ho ročne zažijú, zomrie 70 000, väčšina v krajinách s nízkymi a strednými príjmami. Viedla štúdie ako E-Motive na zníženie úmrtí na krvácanie po pôrode a IVON na prevenciu anémie u tehotných v Nigérii. Má vyše 100 publikácií v recenzovaných časopisoch a spolupracovala s WHO, USAID, UNFPA a Bill &amp; Melinda Gates Foundation. V roku 2024 bola zaradená do TIME Magazine's 100 Most Influential People in Health ako Innovátor roka.</w:t>
      </w:r>
    </w:p>
    <w:p/>
    <w:p>
      <w:pPr>
        <w:jc w:val="center"/>
      </w:pPr>
      <w:r>
        <w:t>Vygenerované: 06.03.2026 01:02:04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