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konečne odhalili, prečo je mäta chladná</w:t>
      </w:r>
    </w:p>
    <w:p>
      <w:r>
        <w:t>Zdroj: ScienceDaily Health</w:t>
      </w:r>
    </w:p>
    <w:p>
      <w:r>
        <w:t>Publikované: Sun, 08 Mar 2026 01:31:56 EST</w:t>
      </w:r>
    </w:p>
    <w:p/>
    <w:p>
      <w:pPr>
        <w:pStyle w:val="Heading1"/>
      </w:pPr>
      <w:r>
        <w:t>Súhrn</w:t>
      </w:r>
    </w:p>
    <w:p>
      <w:r>
        <w:t>Vedci odhalili mechanizmus, ako senzor TRPM8 deteguje chladné teploty pod 30 °C a chladivý účinok mentolu. TRPM8 je polymodálny iónový kanál, ktorý reaguje na chlad a mentol oddelene aj spoločne prostredníctvom prekrývajúcich sa, ale nie identických ciest. Aplikácia mentolu posúva prah aktivácie kanála na teplejšie teploty a zvyšuje jeho citlivosť, napríklad EC50 mentolu je 60 μM pri 20 °C, čo sa pri 8 °C posunie 10-násobne. Štúdie na nervových bunkách ukázali, že 10–20 % gangliových neurónov reaguje na chlad s prahom pod 30 °C a približne 10 % na chladové stimuly okolo 20 °C. Mentol vyvoláva prísun vápnika, depolarizáciu membrány a generovanie nervových impulzov, pričom jeho účinok je teplotne závislý a slabne nad 37 °C. Tieto zistenia objasňujú molekulárny základ chladivého pocitu a môžu inšpirovať nové liečby bolesti a očných porúch.[1][2][3]</w:t>
      </w:r>
    </w:p>
    <w:p/>
    <w:p>
      <w:pPr>
        <w:jc w:val="center"/>
      </w:pPr>
      <w:r>
        <w:t>Vygenerované: 08.03.2026 22:01:10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