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Zdravotná technologická spoločnosť hovorí, že sa ponorí do nového experimentu Medicare s chronickou starostlivosťou</w:t>
      </w:r>
    </w:p>
    <w:p>
      <w:r>
        <w:t>Zdroj: STAT News</w:t>
      </w:r>
    </w:p>
    <w:p>
      <w:r>
        <w:t>Publikované: Mon, 09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poskytnuté výsledky vyhľadávania neobsahujú obsah článku s názvom "STAT+: Health tech company says it will dive into Medicare's new chronic care experiment". Výsledky vyhľadávania obsahujú iba informácie o Medicare preventívnych benefitoch a zmenách v programe Medicare na rok 2026, nie však informácie o zdravotnej technologickej spoločnosti a jej pláne zapojiť sa do experimentu Medicare s chronickou starostlivosťou. Aby som mohol vytvoriť presný a faktický súhrn podľa vašich požiadaviek, potrebujem prístup k úplnému textu spomínaného článku.</w:t>
      </w:r>
    </w:p>
    <w:p/>
    <w:p>
      <w:pPr>
        <w:jc w:val="center"/>
      </w:pPr>
      <w:r>
        <w:t>Vygenerované: 09.03.2026 10:00:33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