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Novo Nordisk, Hims dosiahli dohodu o ukončení ostrého sporu o predaj Wegovy</w:t>
      </w:r>
    </w:p>
    <w:p>
      <w:r>
        <w:t>Zdroj: STAT News</w:t>
      </w:r>
    </w:p>
    <w:p>
      <w:r>
        <w:t>Publikované: Mon, 09 Mar 2026 13:23:21 +0000</w:t>
      </w:r>
    </w:p>
    <w:p/>
    <w:p>
      <w:pPr>
        <w:pStyle w:val="Heading1"/>
      </w:pPr>
      <w:r>
        <w:t>Súhrn</w:t>
      </w:r>
    </w:p>
    <w:p>
      <w:r>
        <w:t>Novo Nordisk a Hims &amp; Hers dosiahli dohodu, ktorá ukončuje ich spor o predaj zložených verzií lieku Wegovy proti obezite. Hims &amp; Hers spustilo predaj orálnej zloženej verzie semaglutidu za úvodnú cenu 49 dolárov mesačne v päťmesačnom pláne, zatiaľ čo štartovacia dávka Wegovy stojí 149 dolárov mesačne. Novo Nordisk uviedlo orálny Wegovy v januári, s týždenne 50 000 predpismi a 170 000 užívateľmi. Hims &amp; Hers zastavilo predaj zloženej pilulky po tlaku od FDA a HHS, ako aj po vyhlásení komisára FDA Martyho Makaryho o akcii proti nelegálnym kópiám. Novo Nordisk podalo žalobu na Hims &amp; Hers za porušenie patentu na zložené pilulky aj injekcie semaglutidu. Firma tvrdí, že zloženie od Hims používa nelicencovanú lipozomálnu technológiu, na rozdiel od SNAC technológie v Wegovy, čo môže viesť k rizikám ako predávkovanie. Dohoda dohodu nateraz uzatvára.[1][2][3][5]</w:t>
      </w:r>
    </w:p>
    <w:p/>
    <w:p>
      <w:pPr>
        <w:jc w:val="center"/>
      </w:pPr>
      <w:r>
        <w:t>Vygenerované: 09.03.2026 15:00:35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