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GSK predáva kandidáta na liek na ochorenie pečene spoločnosti Alfasigma za 690 miliónov dolárov</w:t>
      </w:r>
    </w:p>
    <w:p>
      <w:r>
        <w:t>Zdroj: Pharmaceutical Technology</w:t>
      </w:r>
    </w:p>
    <w:p>
      <w:r>
        <w:t>Publikované: Mon, 09 Mar 2026 11:34:52 +0000</w:t>
      </w:r>
    </w:p>
    <w:p/>
    <w:p>
      <w:pPr>
        <w:pStyle w:val="Heading1"/>
      </w:pPr>
      <w:r>
        <w:t>Súhrn</w:t>
      </w:r>
    </w:p>
    <w:p>
      <w:r>
        <w:t>GSK predáva kandidáta na liek linerixibat na ochorenie pečene spoločnosti Alfasigma za 690 miliónov dolárov. Linerixibat je v súčasnosti v regulačnej kontrole v USA, Európe a Číne okrem iných regiónov. Alfasigma nedávno dokončila akvizíciu podnikania Jyseleca (filgotinib) od Galapagos za až 170 miliónov eur. Transakcia zahŕňa 400 zamestnancov v 14 európskych krajinách a robustný program fázy 3 na rozšírenie indikácie Jyseleca. Alfasigma zaplatí 50 miliónov eur vopred, potenciálne 120 miliónov eur v míľnikoch založených na predaji a ďalšie platby z európskych predajov. Filgotinib (Jyseleca) je schválený na liečbu stredne ťažkej až ťažkej aktívnej reumatoidnej artritídy a ulceróznej kolitídy v EÚ, Veľkej Británii a Japonsku. Michele Manto, bývalý šéf komerčných operácií Galapagos, nastúpi ako šéf komerčných operácií pre západnú Európu v Alfasigma. Transakcia posilňuje prítomnosť Alfasigma v gastrointestinálnej a reumatologickej oblasti.</w:t>
      </w:r>
    </w:p>
    <w:p/>
    <w:p>
      <w:pPr>
        <w:jc w:val="center"/>
      </w:pPr>
      <w:r>
        <w:t>Vygenerované: 09.03.2026 16:01:17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