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Použitie perorálnej preexpozičnej profylaxie a riziko bakteriálnych sexuálne prenosných infekcií a HIV u afrických žien: prospektívna pozorovacia kohortová štúdia</w:t>
      </w:r>
    </w:p>
    <w:p>
      <w:r>
        <w:t>Zdroj: PLOS Medicine</w:t>
      </w:r>
    </w:p>
    <w:p>
      <w:r>
        <w:t>Publikované: 2026-03-09T14:00:00Z</w:t>
      </w:r>
    </w:p>
    <w:p/>
    <w:p>
      <w:pPr>
        <w:pStyle w:val="Heading1"/>
      </w:pPr>
      <w:r>
        <w:t>Súhrn</w:t>
      </w:r>
    </w:p>
    <w:p>
      <w:r>
        <w:t>Štúdia skúmala vzťah medzi používaním perorálnej preexpozičnej profylaxie (PrEP) a rizikom bakteriálnych sexuálne prenosných infekcií (STI) u afrických žien so zvýšeným rizikom HIV. Do prospektívnej kohortovej štúdie v kenských klinikách sa zaregistrovalo 650 sexuálne aktívnych HIV-negatívnych žien vo veku 15 rokov a starších, ktoré boli sledované počas 12 mesiacov od júna 2021 do februára 2024. Na začiatku štúdie 60 % žien začalo užívať PrEP a ďalších 14,6 % ju začalo počas sledovania. Počas sledovania sa STI vyskytla u 19,1 % žien, pričom riziko bolo nižšie u konzistentných užívateľov PrEP (6,0 %) v porovnaní s ženami, ktoré PrEP neužívali (12,7 %), hoci rozdiel nebol štatisticky významný. Chlamýdie predstavovali 87,7 % všetkých diagnóz STI. Počas sledovania sa vyskytli štyri HIV infekcie, z toho tri u žien, ktoré prestali užívať PrEP. Štúdia dospela k záveru, že používanie PrEP nebolo spojené so zvýšeným rizikom STI a že výskyt HIV bol nízky, čo potvrdzuje účinnosť PrEP v tejto populácii.</w:t>
      </w:r>
    </w:p>
    <w:p/>
    <w:p>
      <w:pPr>
        <w:jc w:val="center"/>
      </w:pPr>
      <w:r>
        <w:t>Vygenerované: 09.03.2026 23:00:38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