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Voľby RCP: Umožnenie mladším lekárom voliť je zlomový moment</w:t>
      </w:r>
    </w:p>
    <w:p>
      <w:r>
        <w:t>Zdroj: BMJ</w:t>
      </w:r>
    </w:p>
    <w:p>
      <w:r>
        <w:t>Publikované: 2026-03-10T05:55:59-07:00</w:t>
      </w:r>
    </w:p>
    <w:p/>
    <w:p>
      <w:pPr>
        <w:pStyle w:val="Heading1"/>
      </w:pPr>
      <w:r>
        <w:t>Súhrn</w:t>
      </w:r>
    </w:p>
    <w:p>
      <w:r>
        <w:t>Kráľovské kolégium lekárov (RCP) umožnilo lekárom a novovymenovaným konzultantom voliť vo voľbách viceprezidentov a členov rady v roku 2026. Členovia RCP môžu po prvýkrát vo svojej 500-ročnej histórii hlasovať tento mesiac. Predtým boli hlasovacie práva členov obmedzené od minulého roka. Táto zmena je súčasťou programu reformy RCP po preskúmaní Kráľovským fondom v roku 2024. Preskúmanie identifikovalo prenikavý nedostatok dôvery v riadenie kolégia v súvislosti s riešením obáv členov o spolupracovníkov lekárov. RCP aktualizovalo svoje stanovy, aby umožnilo hlasovanie pri voľbách prezidenta a členov rady.</w:t>
      </w:r>
    </w:p>
    <w:p/>
    <w:p>
      <w:pPr>
        <w:jc w:val="center"/>
      </w:pPr>
      <w:r>
        <w:t>Vygenerované: 10.03.2026 16:00:32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