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Budovanie na desaťročia: Dubajská dlhá hra v biologických vedách</w:t>
      </w:r>
    </w:p>
    <w:p>
      <w:r>
        <w:t>Zdroj: Pharmaceutical Technology</w:t>
      </w:r>
    </w:p>
    <w:p>
      <w:r>
        <w:t>Publikované: Tue, 10 Mar 2026 14:36:51 +0000</w:t>
      </w:r>
    </w:p>
    <w:p/>
    <w:p>
      <w:pPr>
        <w:pStyle w:val="Heading1"/>
      </w:pPr>
      <w:r>
        <w:t>Súhrn</w:t>
      </w:r>
    </w:p>
    <w:p>
      <w:r>
        <w:t>Nemôžem vytvoriť súhrn článku s názvom "Building for decades: Dubai's long game in life sciences", pretože tento konkrétny článok nie je obsiahnutý v poskytnutých vyhľadávacích výsledkoch. Vyhľadávané výsledky obsahujú informácie o biologických vedách v Spojených arabských emirátoch, vrátane Abu Dhabi a Dubaja, ale nie konkrétny článok, ktorý ste uviedli. Aby som mohol vytvoriť presný a faktický súhrn podľa vašich požiadaviek, potreboval by som prístup k úplnému textu tohto konkrétneho článku. Ak máte článok dostupný, môžete mi ho poskytnúť a vytvorím súhrn podľa vašich špecifikácií.</w:t>
      </w:r>
    </w:p>
    <w:p/>
    <w:p>
      <w:pPr>
        <w:jc w:val="center"/>
      </w:pPr>
      <w:r>
        <w:t>Vygenerované: 10.03.2026 16:01:11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