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premieňajú mozgové bunky na prostriedky na čistenie Alzheimerovho plaku</w:t>
      </w:r>
    </w:p>
    <w:p>
      <w:r>
        <w:t>Zdroj: ScienceDaily Health</w:t>
      </w:r>
    </w:p>
    <w:p>
      <w:r>
        <w:t>Publikované: Wed, 11 Mar 2026 17:01:42 EDT</w:t>
      </w:r>
    </w:p>
    <w:p/>
    <w:p>
      <w:pPr>
        <w:pStyle w:val="Heading1"/>
      </w:pPr>
      <w:r>
        <w:t>Súhrn</w:t>
      </w:r>
    </w:p>
    <w:p>
      <w:r>
        <w:t>Vedci vyvinuli nový prístup k liečbe Alzheimerovej choroby premieňaním mozgových buniek na čističe plakov. Experimentálna liečba využíva geneticky upravené astrocyty vybavené CAR navádzacím zariadením, podobným tomu z imunoterapie rakoviny. Tieto bunky cielene odstraňujú amyloidné plaky bez potreby častých infúzií protilátok. V jednom výskume upravili ľudské mikroglie z kmeňových buniek technikou CRISPR, aby vylučovali neprilyzín len v blízkosti plaku. Tento enzým rozkladá plak bez poškodenia zdravých častí mozgu. Výskumníci z Buck Inštitútu vytvorili imunitné bunky s CAR receptormi, ktoré rozlišujú tau zhluky a amyloidové agregáty. Z piatich navrhnutých receptorov štyri preukázali funkčnosť v molekulárnych experimentoch. Liečba je zatiaľ úspešná u myší a do ľudských testov by mohla trvať tri až päť rokov.[1][2]</w:t>
      </w:r>
    </w:p>
    <w:p/>
    <w:p>
      <w:pPr>
        <w:jc w:val="center"/>
      </w:pPr>
      <w:r>
        <w:t>Vygenerované: 12.03.2026 13:01:18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