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Iránska vojna: 38 útokov na zdravotnícke zariadenia v Iráne a Libanone, hovorí WHO, tisíce mŕtvych</w:t>
      </w:r>
    </w:p>
    <w:p>
      <w:r>
        <w:t>Zdroj: BMJ</w:t>
      </w:r>
    </w:p>
    <w:p>
      <w:r>
        <w:t>Publikované: 2026-03-12T06:01:15-07:00</w:t>
      </w:r>
    </w:p>
    <w:p/>
    <w:p>
      <w:pPr>
        <w:pStyle w:val="Heading1"/>
      </w:pPr>
      <w:r>
        <w:t>Súhrn</w:t>
      </w:r>
    </w:p>
    <w:p>
      <w:r>
        <w:t>Svetová zdravotnícka organizácia (WHO) potvrdila, že počas konfliktu medzi USA, Izraelom a Iránom bolo napadnutých alebo nútených zatvoriť sa 38 zdravotníckych zariadení v Iráne a Libanone[1][2]. Útoky začali 28. februára 2026, keď USA a Izrael spustili raketové útoky na Irán, pri ktorých zahynul iránsky najvyšší vodca Alí Chameneí a bolo zabitých najmenej 165 ľudí[1]. V Iráne bolo zabitých 1 300 ľudí a 9 000 zranených, zatiaľ čo v Libanone bolo hlásených viac ako 1 400 zranených[1]. Izrael následne spustil nové útoky na Libanon zamerané na Hizballáh, ktorý na oplátku vypálil rakety na Izrael[1]. V Iráne pri úderoch na zdravotnícke zariadenia zahynuli štyria zdravotníci a ďalších 25 bolo zranených[2]. WHO upozornila, že podľa medzinárodného humanitárneho práva musia byť zdravotnícke zariadenia chránené a nesmú byť napadané[1].</w:t>
      </w:r>
    </w:p>
    <w:p/>
    <w:p>
      <w:pPr>
        <w:jc w:val="center"/>
      </w:pPr>
      <w:r>
        <w:t>Vygenerované: 12.03.2026 15:00:50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