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Mier, poď bližšie</w:t>
      </w:r>
    </w:p>
    <w:p>
      <w:r>
        <w:t>Zdroj: BMJ</w:t>
      </w:r>
    </w:p>
    <w:p>
      <w:r>
        <w:t>Publikované: 2026-03-12T04:26:06-07:00</w:t>
      </w:r>
    </w:p>
    <w:p/>
    <w:p>
      <w:pPr>
        <w:pStyle w:val="Heading1"/>
      </w:pPr>
      <w:r>
        <w:t>Súhrn</w:t>
      </w:r>
    </w:p>
    <w:p>
      <w:r>
        <w:t>Článok uvádza, že vojna škodí zdraviu. Spomína medzinárodného korešpondenta Marka MacKinnona, ktorý vyjadril, že Radu mieru omrzí. Bývalý prezident Trump je označený za samozvaného mierového prezidenta, ktorý vidí príležitosť na zisk. V operácii Epic Fury pod vedením USA chýbajú úvahy o zdravotných následkoch. Prvá misia tejto operácie zničila dievčenskú školu a 168 mladých životov. Globálna zdravotná stratégia USA je podľa článku o získavaní a obohacovaní amerických elít (doi:10.1136/bmj.s394). Americko-izraelská vojna proti Iránu sa mohla javiť ako humanitárna intervencia na oslobodenie iránskeho ľudu od brutálneho režimu, no rozvinula sa bez jasného konca.</w:t>
      </w:r>
    </w:p>
    <w:p/>
    <w:p>
      <w:pPr>
        <w:jc w:val="center"/>
      </w:pPr>
      <w:r>
        <w:t>Vygenerované: 12.03.2026 15:01:10</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