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Dvojnásobné riziko deprese a úzkosti u osob s migrénou</w:t>
      </w:r>
    </w:p>
    <w:p>
      <w:r>
        <w:t>Zdroj: Email Newsletter</w:t>
      </w:r>
    </w:p>
    <w:p>
      <w:r>
        <w:t>Publikované: Fri, 13 Mar 2026 10:06:38 +0100</w:t>
      </w:r>
    </w:p>
    <w:p/>
    <w:p>
      <w:pPr>
        <w:pStyle w:val="Heading1"/>
      </w:pPr>
      <w:r>
        <w:t>Súhrn</w:t>
      </w:r>
    </w:p>
    <w:p>
      <w:r>
        <w:t>Podľa článku publikovaného na proLékaře.cz 11. marca 2026, osoby trpiace migrénou majú dvojnásobné riziko vzniku depresie a úzkosti. Článok s názvom "Dvojnásobné riziko deprese a úzkosti u osob s migrénou" naznačuje súvislosť medzi týmito neurologickými a psychickými stavmi. Ďalšie články na stránke sa venujú témam ako "mozkový úklid" ako nový terapeutický cieľ v neurológii, psychosociálna podpora a klinický výskum. Stránka tiež ponúka elektronické vzdelávanie a pracovné ponuky pre lekárov.</w:t>
      </w:r>
    </w:p>
    <w:p/>
    <w:p>
      <w:pPr>
        <w:jc w:val="center"/>
      </w:pPr>
      <w:r>
        <w:t>Vygenerované: 13.03.2026 11:00:29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