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Deväť spôsobov, ako zabezpečiť spoľahlivý transfer technológií</w:t>
      </w:r>
    </w:p>
    <w:p>
      <w:r>
        <w:t>Zdroj: Pharmaceutical Technology</w:t>
      </w:r>
    </w:p>
    <w:p>
      <w:r>
        <w:t>Publikované: Fri, 13 Mar 2026 11:37:30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"Nine ways to ensure a reliable technology transfer". Výsledky obsahujú informácie o transfere technológií v slovenskom a európskom kontexte, ale nie konkrétny článok, ktorý ste uviedli. Ak máte prístup k tomuto článku, prosím zdieľajte jeho obsah a rád vytvorím stručný, faktický súhrn v slovenčine podľa vašich požiadaviek.</w:t>
      </w:r>
    </w:p>
    <w:p/>
    <w:p>
      <w:pPr>
        <w:jc w:val="center"/>
      </w:pPr>
      <w:r>
        <w:t>Vygenerované: 16.03.2026 18:01:59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