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použijem slovo. . . Tvárová slepota&amp;#x2014;prosopagnózia</w:t>
      </w:r>
    </w:p>
    <w:p>
      <w:r>
        <w:t>Zdroj: BMJ</w:t>
      </w:r>
    </w:p>
    <w:p>
      <w:r>
        <w:t>Publikované: 2026-03-13T10:51:01-07:00</w:t>
      </w:r>
    </w:p>
    <w:p/>
    <w:p>
      <w:pPr>
        <w:pStyle w:val="Heading1"/>
      </w:pPr>
      <w:r>
        <w:t>Súhrn</w:t>
      </w:r>
    </w:p>
    <w:p>
      <w:r>
        <w:t>Prosopagnózia, známa aj ako tvárová slepota, je neurologická porucha, pri ktorej si ľudia nedokážu zapamätať alebo rozpoznať ľudské tváre[1]. Ide o špecifický problém mozgu, nie o poruchu zraku alebo pamäti[1]. Postihnutí jedinci vidia tváre normálne, ale ich mozog si tieto tváre nedokáže zapamätať ani krátkodobo[2]. Porucha je spôsobená abnormalitou alebo poškodením mozgového útvaru nazývaného fusiformný gyrus, ktorý hrá kľúčovú úlohu pri spracovaní a rozpoznávaní tvárí[1]. Prosopagnózia môže byť vrodená a geneticky podmienená, alebo získaná v dôsledku traumy, mozgovej príhody, zápalov mozgu či nádorov[3][4]. Odhaduje sa, že táto porucha postihuje približne 2 percentá populácie[1]. Ľudia s tvárovou slepotou majú vážne problémy pri budovaní vzťahov a identifikácii osôb v rôznych kontextoch, hoci ich ostatné pamäťové schopnosti môžu byť intaktné[1][3].</w:t>
      </w:r>
    </w:p>
    <w:p/>
    <w:p>
      <w:pPr>
        <w:jc w:val="center"/>
      </w:pPr>
      <w:r>
        <w:t>Vygenerované: 13.03.2026 20:00:37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