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GSK sa pripravila na potenciálne rozšírenie očkovacej schémy proti meningitíde v čase prepuknutia choroby v Spojenom kráľovstve</w:t>
      </w:r>
    </w:p>
    <w:p>
      <w:r>
        <w:t>Zdroj: Pharmaceutical Technology</w:t>
      </w:r>
    </w:p>
    <w:p>
      <w:r>
        <w:t>Publikované: Wed, 18 Mar 2026 12:04:35 +0000</w:t>
      </w:r>
    </w:p>
    <w:p/>
    <w:p>
      <w:pPr>
        <w:pStyle w:val="Heading1"/>
      </w:pPr>
      <w:r>
        <w:t>Súhrn</w:t>
      </w:r>
    </w:p>
    <w:p>
      <w:r>
        <w:t>GSK sa pripravila na potenciálne rozšírenie očkovacej schémy proti meningitíde v čase prepuknutia tejto choroby vo Veľkej Británii. Minister zdravotníctva Wes Streeting zvažuje rozšírenie existujúceho rozvrhu na vekové skupiny mimo dojčiat, napríklad na tínedžerov. Súčasný očkovací program je zameraný primárne na dojčatá. Prepuknutie meningitídy v krajine vyvolalo potrebu posúdiť zmeny v očkovaní. GSK je pripravená podporiť tieto opatrenia. Rozšírenie by mohlo pomôcť obmedziť šírenie ochorenia v rizikových skupinách.</w:t>
      </w:r>
    </w:p>
    <w:p/>
    <w:p>
      <w:pPr>
        <w:jc w:val="center"/>
      </w:pPr>
      <w:r>
        <w:t>Vygenerované: 18.03.2026 14:01:26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