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Ako ARPA-H vyvíja činidlá AI schválené FDA, testované v klinických štúdiách</w:t>
      </w:r>
    </w:p>
    <w:p>
      <w:r>
        <w:t>Zdroj: STAT News</w:t>
      </w:r>
    </w:p>
    <w:p>
      <w:r>
        <w:t>Publikované: Wed, 18 Mar 2026 15:43:39 +0000</w:t>
      </w:r>
    </w:p>
    <w:p/>
    <w:p>
      <w:pPr>
        <w:pStyle w:val="Heading1"/>
      </w:pPr>
      <w:r>
        <w:t>Súhrn</w:t>
      </w:r>
    </w:p>
    <w:p>
      <w:r>
        <w:t>ARPA-H vyvíja prostredníctvom programu ADVOCATE agentické AI systémy schválené FDA pre kardiovaskulárnu starostlivosť, ktoré majú poskytovať 24/7 špecializovanú pomoc pacientom srdcovým ochoreniam.[1][2][6] Program financuje vývoj pacientskeho AI agenta zameraného na srdcové zlyhanie a infarkty myokardu, ktorý sa pripojí k elektronickým zdravotným záznamom, nositeľným zariadeniam, plánuje termíny, upravuje lieky, poskytuje rady o strave a cvičení a vykonáva telefonické klinické posúdenia.[1][2][4] Druhým systémom je dohľadový agent na monitorovanie bezpečnosti a účinnosti týchto AI.[1][2][4] Kardiovaskulárne ochorenia spôsobujú ročne približne 200 000 úmrtí v USA.[1] ARPA-H vyberie tímy inováciorov do júna 2026, po roku nasleduje výberová súťaž a celý program vrátane vývoja, nasadenia a FDA posúdenia potrvá asi 39 mesiacov.[1][3] AI agenty sa nasadia v zdravotníckych systémoch po dvoch rokoch na hodnotenie klinického a prevádzkového dopadu.[1] Program spolupracuje s FDA na určenie dôkazov pre autorizáciu a podporuje americký AI akčný plán.[2][6]</w:t>
      </w:r>
    </w:p>
    <w:p/>
    <w:p>
      <w:pPr>
        <w:jc w:val="center"/>
      </w:pPr>
      <w:r>
        <w:t>Vygenerované: 18.03.2026 17:01:22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