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Nemocnica žaluje za vysťahovanie pacientky, ktorá 5 mesiacov po prepustení neopustí izbu</w:t>
      </w:r>
    </w:p>
    <w:p>
      <w:r>
        <w:t>Zdroj: MedPage Today</w:t>
      </w:r>
    </w:p>
    <w:p>
      <w:r>
        <w:t>Publikované: Wed, 18 Mar 2026 14:41:23 -0400</w:t>
      </w:r>
    </w:p>
    <w:p/>
    <w:p>
      <w:pPr>
        <w:pStyle w:val="Heading1"/>
      </w:pPr>
      <w:r>
        <w:t>Súhrn</w:t>
      </w:r>
    </w:p>
    <w:p>
      <w:r>
        <w:t>Tallahassee Memorial HealthCare na Floride zažalovala pacientku začiatkom tohto mesiaca za vysťahovanie z nemocničnej izby. Pacientka odmieta opustiť izbu číslo 373 od svojho prepustenia v októbri minulého roka. To znamená, že v izbe zostáva už 5 mesiacov po prepustení. Nemocnica uvádza, že pacientka nereaguje na výzvy na odchod. Prípad sa týka situácie, kde pacient po oficiálnom prepustení nezanechal nemocničnú izbu.</w:t>
      </w:r>
    </w:p>
    <w:p/>
    <w:p>
      <w:pPr>
        <w:jc w:val="center"/>
      </w:pPr>
      <w:r>
        <w:t>Vygenerované: 18.03.2026 21:00:40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