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Diabetes typu 1 spojený s trojnásobným zvýšením rizika demencie</w:t>
      </w:r>
    </w:p>
    <w:p>
      <w:r>
        <w:t>Zdroj: MedPage Today</w:t>
      </w:r>
    </w:p>
    <w:p>
      <w:r>
        <w:t>Publikované: Thu, 19 Mar 2026 17:37:31 -0400</w:t>
      </w:r>
    </w:p>
    <w:p/>
    <w:p>
      <w:pPr>
        <w:pStyle w:val="Heading1"/>
      </w:pPr>
      <w:r>
        <w:t>Súhrn</w:t>
      </w:r>
    </w:p>
    <w:p>
      <w:r>
        <w:t>Starší dospelí s diabetom 1. alebo 2. typu mali vyššie riziko demencie. Prospektívna kohortová štúdia v USA zistila, že v porovnaní s ľuďmi bez cukrovky mali starší dospelí s diabetom 1. typu takmer trojnásobne vyššie riziko demencie. Štúdia sa zameriavala na dlhodobú glykemickú kontrolu u starších pacientov s diabetom 1. typu. Pacienti s väčšinou expozíciou HbA1c 8–8,9 % a ≥9 % mali zvýšené riziko demencie. Naopak, tí s väčšinou expozíciou HbA1c 6–6,9 % a 7–7,9 % mali znížené riziko demencie. V plne upravených modeloch boli pacienti s dlhodobou expozíciou vyšším HbA1c viac ako dvakrát pravdepodobnejšie, že rozvinú demenciu. Pri dlhodobej expozícii dobre kontrolovaného HbA1c bolo riziko demencie približne o 60 % nižšie.[1]</w:t>
      </w:r>
    </w:p>
    <w:p/>
    <w:p>
      <w:pPr>
        <w:jc w:val="center"/>
      </w:pPr>
      <w:r>
        <w:t>Vygenerované: 20.03.2026 00:00:46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