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Ľudský metapneumovírus nie je ďalší COVID</w:t>
      </w:r>
    </w:p>
    <w:p>
      <w:r>
        <w:t>Zdroj: MedPage Today</w:t>
      </w:r>
    </w:p>
    <w:p>
      <w:r>
        <w:t>Publikované: Thu, 19 Mar 2026 12:22:27 -0400</w:t>
      </w:r>
    </w:p>
    <w:p/>
    <w:p>
      <w:pPr>
        <w:pStyle w:val="Heading1"/>
      </w:pPr>
      <w:r>
        <w:t>Súhrn</w:t>
      </w:r>
    </w:p>
    <w:p>
      <w:r>
        <w:t>Ľudský metapneumovírus (HMPV) a COVID-19 sú respiračné vírusy s podobným šírením cez vzdušné častice, respiračné kvapôčky, kontaminované povrchy a priamy kontakt. Oba spôsobujú počiatočné príznaky ako horúčka, kašeľ, upchatý nos a v niektorých prípadoch dýchavičnosť. HMPV sa šíri pomalšie ako COVID-19 a postihuje najmä dýchacie cesty, zatiaľ čo COVID-19 ovplyvňuje širšie spektrum orgánov. HMPV má nižšiu smrtnosť, je menej fatálny, no môže byť nebezpečný pre dojčatá a ľudí s oslabenou imunitou. Vyhýba sa sezónne v zime a na jar, najmä deťom, starším a imunokompromitovaným. Na rozdiel od nového SARS-CoV-2 existuje HMPV desaťročia, väčšina ľudí má voči nemu čiastočnú imunitu a nemá pandémický potenciál. Preventívne opatrenia zahŕňajú hygienu, dezinfekciu rúk a nosenie masiek. Symptómy HMPV pripomínajú prechladnutie alebo chrípku, v závažných prípadoch bronchiolitídu alebo pneumóniu.</w:t>
      </w:r>
    </w:p>
    <w:p/>
    <w:p>
      <w:pPr>
        <w:jc w:val="center"/>
      </w:pPr>
      <w:r>
        <w:t>Vygenerované: 19.03.2026 19:00:43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