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Táto bežná vakcína znižuje srdcové riziko takmer na polovicu v novej štúdii</w:t>
      </w:r>
    </w:p>
    <w:p>
      <w:r>
        <w:t>Zdroj: ScienceDaily Health</w:t>
      </w:r>
    </w:p>
    <w:p>
      <w:r>
        <w:t>Publikované: Fri, 20 Mar 2026 08:10:25 EDT</w:t>
      </w:r>
    </w:p>
    <w:p/>
    <w:p>
      <w:pPr>
        <w:pStyle w:val="Heading1"/>
      </w:pPr>
      <w:r>
        <w:t>Súhrn</w:t>
      </w:r>
    </w:p>
    <w:p>
      <w:r>
        <w:t>Vakcína proti pásovému oparu znížila u ľudí s vysokým rizikom závažné srdcové príhody o 46 % a úmrtia o 66 % v priebehu jedného roka. Vakcína môže predchádzať komplikáciám súvisiacim so zrazeninami, ktoré vedú k infarktu a mŕtvici. Jej účinok je porovnateľný s výhodami odvykania od fajčenia. Štúdia na konferencii IDWeek zahŕňala viac ako 174 000 dospelých nad 50 rokov a ukázala 50 % nižšie riziko vaskulárnej demencie, 25 % nižšie riziko infarktu alebo mŕtvice a nižšie celkové riziko predčasného úmrtia u očkovaných. Ďalšie analýzy potvrdili zníženie rizika kardiovaskulárnych príhod o 16 % u ľudí nad 50 rokov a o 18 % u mladších pacientov. Vakcína znižuje riziko pásového oparu, ktorý spôsobuje zápaly a zhoršuje zrážanlivosť krvi. CDC odporúča dve dávky od 50 rokov bez testu na prekonané neštovice. Očkovanie je dobre tolerované.[1][2][3]</w:t>
      </w:r>
    </w:p>
    <w:p/>
    <w:p>
      <w:pPr>
        <w:jc w:val="center"/>
      </w:pPr>
      <w:r>
        <w:t>Vygenerované: 20.03.2026 14:00:40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