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Vakcíny proti rakovine prenasledované dezinformáciami; 867-5309 pre rakovinu; Včelí jed ako terapia?</w:t>
      </w:r>
    </w:p>
    <w:p>
      <w:r>
        <w:t>Zdroj: MedPage Today</w:t>
      </w:r>
    </w:p>
    <w:p>
      <w:r>
        <w:t>Publikované: Fri, 20 Mar 2026 14:33:11 -0400</w:t>
      </w:r>
    </w:p>
    <w:p/>
    <w:p>
      <w:pPr>
        <w:pStyle w:val="Heading1"/>
      </w:pPr>
      <w:r>
        <w:t>Súhrn</w:t>
      </w:r>
    </w:p>
    <w:p>
      <w:r>
        <w:t>Vakcíny proti rakovine čelia dezinformáciám, ktoré bránia ich pokroku v starostlivosti o pacientov[1][6][7]. Vakcína proti HPV chráni pred rakovinou krčka maternice, ktorá je spôsobená týmto vírusom prenášaným pohlavným stykom, no dezinformačné kanály tvrdia, že spôsobuje sterilizáciu alebo zabíjanie žien[2][8]. Neexistujú dôkazy, že očkovanie proti covidu spôsobuje rakovinu, krvné zrazeniny či poškodenie orgánov spike proteínmi, pretože vakcinačný spike proteín je upravený a lokalizovaný[1][3][4]. Termín „turbo rakovina“ nie je medicínsky uznávaný a tvrdenia o jej súvislosti s očkovaním sú zavádzajúce, bez dôkazu kauzality[3][5]. Experimentálne vakcíny proti rakovine, vrátane proteinových a mRNA typov, ukazujú pozitívny vplyv na imunitu a predlžovanie dožitia v testoch[6][7]. Metformín je spájaný s nižším rizikom rakoviny pažeráka podľa štúdie v JAMA Network Open[originálny obsah].</w:t>
      </w:r>
    </w:p>
    <w:p/>
    <w:p>
      <w:pPr>
        <w:jc w:val="center"/>
      </w:pPr>
      <w:r>
        <w:t>Vygenerované: 20.03.2026 21:00:34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