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Qualified Health získava 125 miliónov dolárov, pretože pomáha viacerým zdravotníckym systémom vytvárať a spravovať nástroje AI</w:t>
      </w:r>
    </w:p>
    <w:p>
      <w:r>
        <w:t>Zdroj: STAT News</w:t>
      </w:r>
    </w:p>
    <w:p>
      <w:r>
        <w:t>Publikované: Wed, 25 Mar 2026 08:30:00 +0000</w:t>
      </w:r>
    </w:p>
    <w:p/>
    <w:p>
      <w:pPr>
        <w:pStyle w:val="Heading1"/>
      </w:pPr>
      <w:r>
        <w:t>Súhrn</w:t>
      </w:r>
    </w:p>
    <w:p>
      <w:r>
        <w:t>Spoločnosť Qualified Health získala 125 miliónov dolárov. Firma pomáha zdravotným systémom vytvárať a spravovať nástroje umelej inteligencie. Tieto financie podporujú jej činnosť v oblasti AI pre zdravotníctvo. Qualified Health spolupracuje s viacerými zdravotníckymi systémami. Cieľom je zlepšiť budovanie a riadenie AI nástrojov v praxi. Investícia odráža rastúci záujem o AI v zdravotníctve.</w:t>
      </w:r>
    </w:p>
    <w:p/>
    <w:p>
      <w:pPr>
        <w:jc w:val="center"/>
      </w:pPr>
      <w:r>
        <w:t>Vygenerované: 25.03.2026 10:01:05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