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Choroby pečene súvisiace s alkoholom môžu byť bežnejšie, ako si myslíme</w:t>
      </w:r>
    </w:p>
    <w:p>
      <w:r>
        <w:t>Zdroj: MedPage Today</w:t>
      </w:r>
    </w:p>
    <w:p>
      <w:r>
        <w:t>Publikované: Wed, 25 Mar 2026 10:57:51 -0400</w:t>
      </w:r>
    </w:p>
    <w:p/>
    <w:p>
      <w:pPr>
        <w:pStyle w:val="Heading1"/>
      </w:pPr>
      <w:r>
        <w:t>Súhrn</w:t>
      </w:r>
    </w:p>
    <w:p>
      <w:r>
        <w:t>Po úprave podhodnotenia spotreby alkoholu sa zistilo, že prevalencia ochorení pečene súvisiacich s alkoholom v USA je vyššia, ako sa predtým uvádzalo[1][4]. Najsilnejším rizikovým faktorom je nadmerné pitie[1][2]. V USA má alkoholová steatóza prevalenciu 4,3 % populácie[1][4]. Prevalencia pokročilej fibrózy stúpla z 2,2 % v rokoch 2001–2002 na 6,6 % v rokoch 2015–2016[1]. Američania, ktorí pijú veľa, majú viac ako dvojnásobné riziko významného poškodenia pečene v porovnaní s pred 20 rokmi[2]. Štúdia Keck Medicine of USC analyzovala údaje z NHANES z rokov 1999–2020 a identifikovala štyri rizikové skupiny: ženy, dospelých nad 45 rokov, ľudí v chudobe a osoby s metabolickým syndrómom[2]. Celková prevalencia ALD v USA zostáva stabilná okolo 0,8–1 % od roku 1988 do 2016[1].</w:t>
      </w:r>
    </w:p>
    <w:p/>
    <w:p>
      <w:pPr>
        <w:jc w:val="center"/>
      </w:pPr>
      <w:r>
        <w:t>Vygenerované: 25.03.2026 17:00:32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