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FDA signalizuje regulačnú flexibilitu so zrýchleným schválením lieku na zriedkavé choroby</w:t>
      </w:r>
    </w:p>
    <w:p>
      <w:r>
        <w:t>Zdroj: MedPage Today</w:t>
      </w:r>
    </w:p>
    <w:p>
      <w:r>
        <w:t>Publikované: Thu, 26 Mar 2026 15:56:26 -0400</w:t>
      </w:r>
    </w:p>
    <w:p/>
    <w:p>
      <w:pPr>
        <w:pStyle w:val="Heading1"/>
      </w:pPr>
      <w:r>
        <w:t>Súhrn</w:t>
      </w:r>
    </w:p>
    <w:p>
      <w:r>
        <w:t>FDA 25. marca schválila liek Avlayah (tividenofusp alfa-eknm) na liečbu neurologických prejavov Hunterovho syndrómu, známeho aj ako mukopolysacharidóza typu II, u pediatrických pacientov s hmotnosťou najmenej 5 kg, ktorí ešte nevyvinuli pokročilé neurologické poškodenie.[1] Schválenie je zrýchlené a ide o prvý liek na neurologické komplikácie tohto syndrómu, podávaný intravenóznou infúziou.[1] Schválenie podporuje štúdia fázy 1/2 s 47 pediatrickými pacientmi vo veku 3 mesiacov až 13 rokov.[1] V 24. týždni došlo u pacientov s dostupnými meraniami k priemernému zníženiu heparan sulfátu v mozgovomiechovom moku o 91 % oproti úvodnej hodnote, v rozsahu 72 % až 98 %.[1] Žiadny pacient nemal na začiatku hladiny heparan sulfátu pod hornou hranicou normy, zatiaľ čo v 24. týždni ich malo 93 %.[1] Liečba je určená pre predsymptomatických alebo symptomatických pacientov pred pokročilým neurologickým poškodením.[1]</w:t>
      </w:r>
    </w:p>
    <w:p/>
    <w:p>
      <w:pPr>
        <w:jc w:val="center"/>
      </w:pPr>
      <w:r>
        <w:t>Vygenerované: 26.03.2026 22:00:38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