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DO Grads hlási zaujatosť pri uchádzaní sa o pobyt, prieskum zistil</w:t>
      </w:r>
    </w:p>
    <w:p>
      <w:r>
        <w:t>Zdroj: MedPage Today</w:t>
      </w:r>
    </w:p>
    <w:p>
      <w:r>
        <w:t>Publikované: Fri, 27 Mar 2026 11:03:28 -0400</w:t>
      </w:r>
    </w:p>
    <w:p/>
    <w:p>
      <w:pPr>
        <w:pStyle w:val="Heading1"/>
      </w:pPr>
      <w:r>
        <w:t>Súhrn</w:t>
      </w:r>
    </w:p>
    <w:p>
      <w:r>
        <w:t>Podľa prieskumu AACOM absolventi osteopatických lekárskych fakúlt (DO) čelia zaujatosti pri uchádzaní sa o lekársky pobyt. Prieskum zistil, že DO absolventi vnímajú diskrimináciu v procese prijímania na pobyt. Táto zaujatosť môže ovplyvniť ich šance na získanie požadovaného pobytu. Prieskum bol zameraný na skúmanie skúseností DO absolventov s procesom uchádzania sa o pobyt. Výsledky naznačujú pretrvávajúci problém v lekárskom vzdelávaní a prijímaní na pobyt. AACOM sa snaží o zníženie tejto zaujatosti a podporu rovnakých príležitostí pre všetkých absolventov medicíny.</w:t>
      </w:r>
    </w:p>
    <w:p/>
    <w:p>
      <w:pPr>
        <w:jc w:val="center"/>
      </w:pPr>
      <w:r>
        <w:t>Vygenerované: 27.03.2026 17:00:29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