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Uprostred zamerania sa na potraviny vedúci FDA informuje zákonodarcov o prioritách</w:t>
      </w:r>
    </w:p>
    <w:p>
      <w:r>
        <w:t>Zdroj: STAT News</w:t>
      </w:r>
    </w:p>
    <w:p>
      <w:r>
        <w:t>Publikované: Fri, 27 Mar 2026 18:34:21 +0000</w:t>
      </w:r>
    </w:p>
    <w:p/>
    <w:p>
      <w:pPr>
        <w:pStyle w:val="Heading1"/>
      </w:pPr>
      <w:r>
        <w:t>Súhrn</w:t>
      </w:r>
    </w:p>
    <w:p>
      <w:r>
        <w:t>Vedúci americkej FDA (Úrad pre kontrolu potravín a liečiv) informoval zákonodarcov o prioritách úradu. Medzi ne patrí zabezpečenie bezpečnosti dojčenskej výživy. FDA sa zameria aj na aktualizáciu označovania potravín. Úrad sa bude snažiť definovať pojem "ultraspracované potraviny". Plánuje sa aj rozšírenie kontrol v spracovateľských závodoch. Tieto kroky sú zamerané na zlepšenie bezpečnosti a informovanosti spotrebiteľov v oblasti potravín.</w:t>
      </w:r>
    </w:p>
    <w:p/>
    <w:p>
      <w:pPr>
        <w:jc w:val="center"/>
      </w:pPr>
      <w:r>
        <w:t>Vygenerované: 27.03.2026 20:00:29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