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Prvý raz týždenne bazálny inzulín schválený pre diabetes 2. typu</w:t>
      </w:r>
    </w:p>
    <w:p>
      <w:r>
        <w:t>Zdroj: MedPage Today</w:t>
      </w:r>
    </w:p>
    <w:p>
      <w:r>
        <w:t>Publikované: Fri, 27 Mar 2026 16:21:41 -0400</w:t>
      </w:r>
    </w:p>
    <w:p/>
    <w:p>
      <w:pPr>
        <w:pStyle w:val="Heading1"/>
      </w:pPr>
      <w:r>
        <w:t>Súhrn</w:t>
      </w:r>
    </w:p>
    <w:p>
      <w:r>
        <w:t>FDA schválila inzulín icodec (Awiqli) od spoločnosti Novo Nordisk. Ide o prvý bazálny inzulín s dlhodobým účinkom, ktorý sa podáva len raz týždenne. Je určený pre dospelých pacientov s diabetom 2. typu na kontrolu hladiny cukru v krvi. Inzulín icodec je teda alternatívou k dennému podávaniu bazálneho inzulínu. Predchádzajúca žiadosť o schválenie tohto produktu bola agentúrou zamietnutá.</w:t>
      </w:r>
    </w:p>
    <w:p/>
    <w:p>
      <w:pPr>
        <w:jc w:val="center"/>
      </w:pPr>
      <w:r>
        <w:t>Vygenerované: 27.03.2026 23:00:35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